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7A09" w:rsidRPr="00AB75D0" w:rsidTr="00C7702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C77A09" w:rsidRPr="00AB75D0" w:rsidTr="00C77022">
              <w:tc>
                <w:tcPr>
                  <w:tcW w:w="1412" w:type="dxa"/>
                </w:tcPr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C77A09" w:rsidRPr="00AB75D0" w:rsidTr="00C77022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C77A09" w:rsidRPr="00AB75D0" w:rsidTr="00C7702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C77A09" w:rsidRPr="00AB75D0" w:rsidTr="00C7702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860573" w:rsidRPr="00860573" w:rsidRDefault="00860573" w:rsidP="00E15D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proofErr w:type="spellStart"/>
      <w:r w:rsidRPr="00860573">
        <w:rPr>
          <w:rFonts w:eastAsia="Calibri"/>
          <w:b/>
          <w:sz w:val="26"/>
          <w:szCs w:val="26"/>
        </w:rPr>
        <w:t>СНИЛС</w:t>
      </w:r>
      <w:proofErr w:type="spellEnd"/>
      <w:r w:rsidRPr="00860573">
        <w:rPr>
          <w:rFonts w:eastAsia="Calibri"/>
          <w:sz w:val="26"/>
          <w:szCs w:val="26"/>
        </w:rPr>
        <w:t xml:space="preserve"> ____________________________________</w:t>
      </w:r>
      <w:r w:rsidR="00E15DF3">
        <w:rPr>
          <w:rFonts w:eastAsia="Calibri"/>
          <w:sz w:val="26"/>
          <w:szCs w:val="26"/>
        </w:rPr>
        <w:t xml:space="preserve">. </w:t>
      </w:r>
      <w:r w:rsidRPr="00860573">
        <w:rPr>
          <w:rFonts w:eastAsia="Calibri"/>
          <w:sz w:val="26"/>
          <w:szCs w:val="26"/>
        </w:rPr>
        <w:t xml:space="preserve">При </w:t>
      </w:r>
      <w:proofErr w:type="spellStart"/>
      <w:r w:rsidRPr="00860573">
        <w:rPr>
          <w:rFonts w:eastAsia="Calibri"/>
          <w:sz w:val="26"/>
          <w:szCs w:val="26"/>
        </w:rPr>
        <w:t>незаполнении</w:t>
      </w:r>
      <w:proofErr w:type="spellEnd"/>
      <w:r w:rsidRPr="00860573">
        <w:rPr>
          <w:rFonts w:eastAsia="Calibri"/>
          <w:sz w:val="26"/>
          <w:szCs w:val="26"/>
        </w:rPr>
        <w:t xml:space="preserve"> поля указать причину отсутствия </w:t>
      </w:r>
      <w:proofErr w:type="spellStart"/>
      <w:r w:rsidRPr="00860573">
        <w:rPr>
          <w:rFonts w:eastAsia="Calibri"/>
          <w:sz w:val="26"/>
          <w:szCs w:val="26"/>
        </w:rPr>
        <w:t>СНИЛС</w:t>
      </w:r>
      <w:proofErr w:type="spellEnd"/>
      <w:r w:rsidRPr="00860573">
        <w:rPr>
          <w:rFonts w:eastAsia="Calibri"/>
          <w:sz w:val="26"/>
          <w:szCs w:val="26"/>
        </w:rPr>
        <w:t>:</w:t>
      </w:r>
      <w:r w:rsidR="00F53BC5">
        <w:rPr>
          <w:rFonts w:eastAsia="Calibri"/>
          <w:sz w:val="26"/>
          <w:szCs w:val="26"/>
        </w:rPr>
        <w:t xml:space="preserve"> ____________________</w:t>
      </w:r>
      <w:r w:rsidR="00E15DF3">
        <w:rPr>
          <w:rFonts w:eastAsia="Calibri"/>
          <w:sz w:val="26"/>
          <w:szCs w:val="26"/>
        </w:rPr>
        <w:t>_____________________________</w:t>
      </w:r>
    </w:p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</w:t>
      </w:r>
      <w:proofErr w:type="spellStart"/>
      <w:r w:rsidRPr="00AB75D0">
        <w:rPr>
          <w:sz w:val="26"/>
          <w:szCs w:val="26"/>
        </w:rPr>
        <w:t>ОГЭ</w:t>
      </w:r>
      <w:proofErr w:type="spellEnd"/>
      <w:r w:rsidRPr="00AB75D0">
        <w:rPr>
          <w:sz w:val="26"/>
          <w:szCs w:val="26"/>
        </w:rPr>
        <w:t>/</w:t>
      </w:r>
      <w:proofErr w:type="spellStart"/>
      <w:r w:rsidRPr="00AB75D0">
        <w:rPr>
          <w:sz w:val="26"/>
          <w:szCs w:val="26"/>
        </w:rPr>
        <w:t>ГВЭ</w:t>
      </w:r>
      <w:proofErr w:type="spellEnd"/>
      <w:r w:rsidR="001B0B1F">
        <w:rPr>
          <w:sz w:val="26"/>
          <w:szCs w:val="26"/>
        </w:rPr>
        <w:t xml:space="preserve"> (</w:t>
      </w:r>
      <w:proofErr w:type="gramStart"/>
      <w:r w:rsidR="001B0B1F">
        <w:rPr>
          <w:sz w:val="26"/>
          <w:szCs w:val="26"/>
        </w:rPr>
        <w:t>нужное</w:t>
      </w:r>
      <w:proofErr w:type="gramEnd"/>
      <w:r w:rsidR="001B0B1F">
        <w:rPr>
          <w:sz w:val="26"/>
          <w:szCs w:val="26"/>
        </w:rPr>
        <w:t xml:space="preserve"> по</w:t>
      </w:r>
      <w:r w:rsidR="000719DA">
        <w:rPr>
          <w:sz w:val="26"/>
          <w:szCs w:val="26"/>
        </w:rPr>
        <w:t>д</w:t>
      </w:r>
      <w:r w:rsidR="001B0B1F">
        <w:rPr>
          <w:sz w:val="26"/>
          <w:szCs w:val="26"/>
        </w:rPr>
        <w:t>черкнуть)</w:t>
      </w:r>
      <w:r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158" w:type="pct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4360"/>
        <w:gridCol w:w="7"/>
        <w:gridCol w:w="2119"/>
        <w:gridCol w:w="1972"/>
        <w:gridCol w:w="1974"/>
      </w:tblGrid>
      <w:tr w:rsidR="00F53BC5" w:rsidRPr="00AB75D0" w:rsidTr="00E15DF3">
        <w:trPr>
          <w:gridBefore w:val="1"/>
          <w:wBefore w:w="12" w:type="pct"/>
          <w:trHeight w:val="858"/>
          <w:jc w:val="center"/>
        </w:trPr>
        <w:tc>
          <w:tcPr>
            <w:tcW w:w="2087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</w:t>
            </w:r>
            <w:r w:rsidR="00F53BC5">
              <w:rPr>
                <w:b/>
                <w:sz w:val="26"/>
                <w:szCs w:val="26"/>
              </w:rPr>
              <w:t xml:space="preserve"> </w:t>
            </w:r>
            <w:r w:rsidRPr="00AB75D0">
              <w:rPr>
                <w:b/>
                <w:sz w:val="26"/>
                <w:szCs w:val="26"/>
              </w:rPr>
              <w:t>предмета</w:t>
            </w:r>
          </w:p>
        </w:tc>
        <w:tc>
          <w:tcPr>
            <w:tcW w:w="1013" w:type="pct"/>
            <w:vAlign w:val="center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  <w:proofErr w:type="gramEnd"/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943" w:type="pct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43" w:type="pct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  <w:proofErr w:type="gramEnd"/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305788">
              <w:rPr>
                <w:rStyle w:val="a5"/>
                <w:sz w:val="28"/>
                <w:szCs w:val="28"/>
              </w:rPr>
              <w:footnoteReference w:id="1"/>
            </w:r>
          </w:p>
        </w:tc>
      </w:tr>
      <w:tr w:rsidR="00F53BC5" w:rsidRPr="00AB75D0" w:rsidTr="00E15DF3">
        <w:trPr>
          <w:gridBefore w:val="1"/>
          <w:wBefore w:w="12" w:type="pct"/>
          <w:trHeight w:hRule="exact" w:val="880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70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84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84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302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84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84"/>
          <w:jc w:val="center"/>
        </w:trPr>
        <w:tc>
          <w:tcPr>
            <w:tcW w:w="2087" w:type="pct"/>
            <w:gridSpan w:val="2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53BC5" w:rsidRPr="00AB75D0" w:rsidTr="00E15DF3">
        <w:trPr>
          <w:gridBefore w:val="1"/>
          <w:wBefore w:w="12" w:type="pct"/>
          <w:trHeight w:hRule="exact" w:val="284"/>
          <w:jc w:val="center"/>
        </w:trPr>
        <w:tc>
          <w:tcPr>
            <w:tcW w:w="2087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F53BC5" w:rsidRPr="00AB75D0" w:rsidTr="00305788">
        <w:trPr>
          <w:gridBefore w:val="1"/>
          <w:wBefore w:w="12" w:type="pct"/>
          <w:trHeight w:hRule="exact" w:val="979"/>
          <w:jc w:val="center"/>
        </w:trPr>
        <w:tc>
          <w:tcPr>
            <w:tcW w:w="2087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305788">
              <w:rPr>
                <w:rStyle w:val="a5"/>
                <w:spacing w:val="-6"/>
                <w:sz w:val="28"/>
                <w:szCs w:val="28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1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C0429" w:rsidRPr="00AB75D0" w:rsidTr="00305788">
        <w:trPr>
          <w:trHeight w:hRule="exact" w:val="1008"/>
          <w:jc w:val="center"/>
        </w:trPr>
        <w:tc>
          <w:tcPr>
            <w:tcW w:w="2096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16" w:type="pct"/>
            <w:gridSpan w:val="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C0429" w:rsidRPr="00AB75D0" w:rsidTr="00305788">
        <w:trPr>
          <w:trHeight w:hRule="exact" w:val="1135"/>
          <w:jc w:val="center"/>
        </w:trPr>
        <w:tc>
          <w:tcPr>
            <w:tcW w:w="2096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16" w:type="pct"/>
            <w:gridSpan w:val="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C0429" w:rsidRPr="00AB75D0" w:rsidTr="00E15DF3">
        <w:trPr>
          <w:trHeight w:hRule="exact" w:val="1001"/>
          <w:jc w:val="center"/>
        </w:trPr>
        <w:tc>
          <w:tcPr>
            <w:tcW w:w="2096" w:type="pct"/>
            <w:gridSpan w:val="2"/>
            <w:vAlign w:val="center"/>
          </w:tcPr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C77A09" w:rsidRPr="00AB75D0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16" w:type="pct"/>
            <w:gridSpan w:val="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C0429" w:rsidRPr="00AB75D0" w:rsidTr="00305788">
        <w:trPr>
          <w:trHeight w:val="302"/>
          <w:jc w:val="center"/>
        </w:trPr>
        <w:tc>
          <w:tcPr>
            <w:tcW w:w="2096" w:type="pct"/>
            <w:gridSpan w:val="2"/>
            <w:vAlign w:val="center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16" w:type="pct"/>
            <w:gridSpan w:val="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CC0429" w:rsidRPr="00AB75D0" w:rsidTr="00305788">
        <w:trPr>
          <w:trHeight w:val="331"/>
          <w:jc w:val="center"/>
        </w:trPr>
        <w:tc>
          <w:tcPr>
            <w:tcW w:w="2096" w:type="pct"/>
            <w:gridSpan w:val="2"/>
            <w:vAlign w:val="center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16" w:type="pct"/>
            <w:gridSpan w:val="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3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4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E15DF3" w:rsidRDefault="000722EE" w:rsidP="00E15DF3">
      <w:pPr>
        <w:overflowPunct w:val="0"/>
        <w:autoSpaceDE w:val="0"/>
        <w:autoSpaceDN w:val="0"/>
        <w:adjustRightInd w:val="0"/>
        <w:spacing w:before="24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AB223" wp14:editId="62E0A8B4">
                <wp:simplePos x="0" y="0"/>
                <wp:positionH relativeFrom="column">
                  <wp:posOffset>-496806</wp:posOffset>
                </wp:positionH>
                <wp:positionV relativeFrom="paragraph">
                  <wp:posOffset>177726</wp:posOffset>
                </wp:positionV>
                <wp:extent cx="7113181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4pt" to="5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0XBAIAADEEAAAOAAAAZHJzL2Uyb0RvYy54bWysU82O0zAQviPxDpbvNEkRsIqa7mFXywVB&#10;BewDeB27teQ/2aZJb8AZqY/AK3AAaaUFniF5I8ZOmq52kRCIHBx7Zr5vZj6PF6etkmjLnBdGV7iY&#10;5RgxTU0t9LrCl28vHp1g5APRNZFGswrvmMeny4cPFo0t2dxsjKyZQ0CifdnYCm9CsGWWebphiviZ&#10;sUyDkxunSICjW2e1Iw2wK5nN8/xp1hhXW2co8x6s54MTLxM/54yGV5x7FpCsMNQW0urSehXXbLkg&#10;5doRuxF0LIP8QxWKCA1JJ6pzEgh658Q9KiWoM97wMKNGZYZzQVnqAbop8jvdvNkQy1IvII63k0z+&#10;/9HSl9uVQ6KGuwN5NFFwR93n/n2/7753X/o96j90P7tv3dfuuvvRXfcfYX/Tf4J9dHY3o3mPAA5a&#10;NtaXQHmmV248ebtyUZiWOxX/0DJqk/67SX/WBkTB+KwoHhcnBUb04MuOQOt8eM6MQnFTYSl0lIaU&#10;ZPvCB0gGoYeQaJYaNRWew/ckhXkjRX0hpIzONF7sTDq0JTAYoS1i8cBwKwpOUoMxtjQ0kXZhJ9nA&#10;/5pxEA7KLoYEcWSPnIRSpsOBV2qIjjAOFUzA/M/AMT5CWRrnvwFPiJTZ6DCBldDG/S77UQo+xB8U&#10;GPqOElyZepeuN0kDc5mUG99QHPzb5wQ/vvTlLwAAAP//AwBQSwMEFAAGAAgAAAAhANh7KiLfAAAA&#10;CgEAAA8AAABkcnMvZG93bnJldi54bWxMj0FPwzAMhe9I/IfISNy2dIGOUppOgIS0A9LExoVb1pi2&#10;onGqJlu7fz9PHOBm+z09f69YTa4TRxxC60nDYp6AQKq8banW8Ll7m2UgQjRkTecJNZwwwKq8vipM&#10;bv1IH3jcxlpwCIXcaGhi7HMpQ9WgM2HueyTWvv3gTOR1qKUdzMjhrpMqSZbSmZb4Q2N6fG2w+tke&#10;nIa0cio+ft2928Vpt9xsxvTFrVOtb2+m5ycQEaf4Z4YLPqNDyUx7fyAbRKdh9pAptmpQGXe6GJJ7&#10;xdP+9yLLQv6vUJ4BAAD//wMAUEsBAi0AFAAGAAgAAAAhALaDOJL+AAAA4QEAABMAAAAAAAAAAAAA&#10;AAAAAAAAAFtDb250ZW50X1R5cGVzXS54bWxQSwECLQAUAAYACAAAACEAOP0h/9YAAACUAQAACwAA&#10;AAAAAAAAAAAAAAAvAQAAX3JlbHMvLnJlbHNQSwECLQAUAAYACAAAACEAVNEtFwQCAAAxBAAADgAA&#10;AAAAAAAAAAAAAAAuAgAAZHJzL2Uyb0RvYy54bWxQSwECLQAUAAYACAAAACEA2HsqIt8AAAAKAQAA&#10;DwAAAAAAAAAAAAAAAABeBAAAZHJzL2Rvd25yZXYueG1sUEsFBgAAAAAEAAQA8wAAAGoFAAAAAA==&#10;" strokecolor="black [3213]" strokeweight="1.75pt"/>
            </w:pict>
          </mc:Fallback>
        </mc:AlternateContent>
      </w:r>
    </w:p>
    <w:p w:rsidR="009940F6" w:rsidRPr="00305788" w:rsidRDefault="009940F6" w:rsidP="00305788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6"/>
          <w:szCs w:val="26"/>
          <w:u w:val="single"/>
        </w:rPr>
      </w:pPr>
      <w:r w:rsidRPr="00305788">
        <w:rPr>
          <w:sz w:val="26"/>
          <w:szCs w:val="26"/>
          <w:u w:val="single"/>
        </w:rPr>
        <w:t xml:space="preserve">Для участников с </w:t>
      </w:r>
      <w:proofErr w:type="spellStart"/>
      <w:r w:rsidRPr="00305788">
        <w:rPr>
          <w:sz w:val="26"/>
          <w:szCs w:val="26"/>
          <w:u w:val="single"/>
        </w:rPr>
        <w:t>ОВЗ</w:t>
      </w:r>
      <w:proofErr w:type="spellEnd"/>
      <w:r w:rsidRPr="00305788">
        <w:rPr>
          <w:sz w:val="26"/>
          <w:szCs w:val="26"/>
          <w:u w:val="single"/>
        </w:rPr>
        <w:t>, детей-инвалидов и инвалидов:</w:t>
      </w:r>
    </w:p>
    <w:p w:rsidR="00C77A09" w:rsidRPr="00AB75D0" w:rsidRDefault="00C77A09" w:rsidP="00E15DF3">
      <w:pPr>
        <w:overflowPunct w:val="0"/>
        <w:autoSpaceDE w:val="0"/>
        <w:autoSpaceDN w:val="0"/>
        <w:adjustRightInd w:val="0"/>
        <w:spacing w:before="120" w:after="120" w:line="276" w:lineRule="auto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создать условия</w:t>
      </w:r>
      <w:r w:rsidR="00E36B4B" w:rsidRPr="00E15DF3">
        <w:rPr>
          <w:rStyle w:val="a5"/>
          <w:sz w:val="28"/>
          <w:szCs w:val="28"/>
        </w:rPr>
        <w:footnoteReference w:id="4"/>
      </w:r>
      <w:r w:rsidR="00E15DF3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для сдачи </w:t>
      </w:r>
      <w:proofErr w:type="spellStart"/>
      <w:r w:rsidRPr="00AB75D0">
        <w:rPr>
          <w:sz w:val="26"/>
          <w:szCs w:val="26"/>
        </w:rPr>
        <w:t>ОГЭ</w:t>
      </w:r>
      <w:proofErr w:type="spellEnd"/>
      <w:r w:rsidRPr="00AB75D0">
        <w:rPr>
          <w:sz w:val="26"/>
          <w:szCs w:val="26"/>
        </w:rPr>
        <w:t>/</w:t>
      </w:r>
      <w:proofErr w:type="spellStart"/>
      <w:r w:rsidRPr="00AB75D0">
        <w:rPr>
          <w:sz w:val="26"/>
          <w:szCs w:val="26"/>
        </w:rPr>
        <w:t>ГВЭ</w:t>
      </w:r>
      <w:proofErr w:type="spellEnd"/>
      <w:r w:rsidRPr="00AB75D0">
        <w:rPr>
          <w:sz w:val="26"/>
          <w:szCs w:val="26"/>
        </w:rPr>
        <w:t xml:space="preserve">, подтверждаемые: </w:t>
      </w:r>
    </w:p>
    <w:p w:rsidR="00C77A09" w:rsidRPr="00AB75D0" w:rsidRDefault="00C77A09" w:rsidP="00E15DF3">
      <w:pPr>
        <w:overflowPunct w:val="0"/>
        <w:autoSpaceDE w:val="0"/>
        <w:autoSpaceDN w:val="0"/>
        <w:adjustRightInd w:val="0"/>
        <w:spacing w:before="24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27632C" wp14:editId="6114873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>копией рекомендаций психолого-медико-педагогической комиссии</w:t>
      </w:r>
      <w:r w:rsidR="00E15DF3">
        <w:rPr>
          <w:sz w:val="26"/>
          <w:szCs w:val="26"/>
        </w:rPr>
        <w:t>;</w:t>
      </w:r>
    </w:p>
    <w:p w:rsidR="00C77A09" w:rsidRPr="00E36B4B" w:rsidRDefault="00C77A09" w:rsidP="00E15DF3">
      <w:pPr>
        <w:overflowPunct w:val="0"/>
        <w:autoSpaceDE w:val="0"/>
        <w:autoSpaceDN w:val="0"/>
        <w:adjustRightInd w:val="0"/>
        <w:spacing w:before="24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9543E4" wp14:editId="585A710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</w:t>
      </w:r>
      <w:r w:rsidRPr="00E36B4B">
        <w:rPr>
          <w:sz w:val="26"/>
          <w:szCs w:val="26"/>
        </w:rPr>
        <w:t xml:space="preserve">государственным учреждением </w:t>
      </w:r>
      <w:proofErr w:type="gramStart"/>
      <w:r w:rsidRPr="00E36B4B">
        <w:rPr>
          <w:sz w:val="26"/>
          <w:szCs w:val="26"/>
        </w:rPr>
        <w:t>медико-социальной</w:t>
      </w:r>
      <w:proofErr w:type="gramEnd"/>
      <w:r w:rsidRPr="00E36B4B">
        <w:rPr>
          <w:sz w:val="26"/>
          <w:szCs w:val="26"/>
        </w:rPr>
        <w:t xml:space="preserve"> экспертизы</w:t>
      </w:r>
      <w:r w:rsidR="00E15DF3">
        <w:rPr>
          <w:sz w:val="26"/>
          <w:szCs w:val="26"/>
        </w:rPr>
        <w:t>.</w:t>
      </w:r>
    </w:p>
    <w:p w:rsidR="00C77A09" w:rsidRPr="00AB75D0" w:rsidRDefault="00E57ACC" w:rsidP="00E15DF3">
      <w:pPr>
        <w:overflowPunct w:val="0"/>
        <w:autoSpaceDE w:val="0"/>
        <w:autoSpaceDN w:val="0"/>
        <w:adjustRightInd w:val="0"/>
        <w:spacing w:before="24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B7547A" wp14:editId="6630BA9D">
                <wp:simplePos x="0" y="0"/>
                <wp:positionH relativeFrom="column">
                  <wp:posOffset>7620</wp:posOffset>
                </wp:positionH>
                <wp:positionV relativeFrom="paragraph">
                  <wp:posOffset>573567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45.1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LroPHjdAAAABwEAAA8AAABkcnMvZG93bnJldi54&#10;bWxMj0tPwzAQhO9I/AdrkbhRpw9eIU6FkCpxi1oQgtsmXpKo8TqK3TTl17M9wXF2RrPfZOvJdWqk&#10;IbSeDcxnCSjiytuWawPvb5ubB1AhIlvsPJOBEwVY55cXGabWH3lL4y7WSko4pGigibFPtQ5VQw7D&#10;zPfE4n37wWEUOdTaDniUctfpRZLcaYcty4cGe3ppqNrvDs6A/9wWPyfbfmxKbft98fVajPcrY66v&#10;pucnUJGm+BeGM76gQy5MpT+wDaoTvZCggcdkCUrs5a0sK8/n1Rx0nun//PkvAAAA//8DAFBLAQIt&#10;ABQABgAIAAAAIQC2gziS/gAAAOEBAAATAAAAAAAAAAAAAAAAAAAAAABbQ29udGVudF9UeXBlc10u&#10;eG1sUEsBAi0AFAAGAAgAAAAhADj9If/WAAAAlAEAAAsAAAAAAAAAAAAAAAAALwEAAF9yZWxzLy5y&#10;ZWxzUEsBAi0AFAAGAAgAAAAhANgy+LqaAgAAJgUAAA4AAAAAAAAAAAAAAAAALgIAAGRycy9lMm9E&#10;b2MueG1sUEsBAi0AFAAGAAgAAAAhALroPHj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77A09" w:rsidRPr="00AB75D0">
        <w:rPr>
          <w:i/>
          <w:sz w:val="26"/>
          <w:szCs w:val="26"/>
        </w:rPr>
        <w:t xml:space="preserve">Указать </w:t>
      </w:r>
      <w:r w:rsidR="00AA0586" w:rsidRPr="00AA0586">
        <w:rPr>
          <w:i/>
          <w:sz w:val="26"/>
          <w:szCs w:val="26"/>
          <w:u w:val="single"/>
        </w:rPr>
        <w:t>специальные</w:t>
      </w:r>
      <w:r w:rsidR="00C77A09" w:rsidRPr="00AA0586">
        <w:rPr>
          <w:i/>
          <w:sz w:val="26"/>
          <w:szCs w:val="26"/>
          <w:u w:val="single"/>
        </w:rPr>
        <w:t xml:space="preserve"> условия</w:t>
      </w:r>
      <w:r w:rsidR="00C77A09" w:rsidRPr="00AB75D0">
        <w:rPr>
          <w:i/>
          <w:sz w:val="26"/>
          <w:szCs w:val="26"/>
        </w:rPr>
        <w:t>,</w:t>
      </w:r>
      <w:r w:rsidR="00C77A09" w:rsidRPr="00AB75D0">
        <w:rPr>
          <w:sz w:val="26"/>
          <w:szCs w:val="26"/>
        </w:rPr>
        <w:t xml:space="preserve"> </w:t>
      </w:r>
      <w:r w:rsidR="00C77A09" w:rsidRPr="00AB75D0">
        <w:rPr>
          <w:i/>
          <w:sz w:val="26"/>
          <w:szCs w:val="26"/>
        </w:rPr>
        <w:t>учитывающи</w:t>
      </w:r>
      <w:r w:rsidR="00E36B4B">
        <w:rPr>
          <w:i/>
          <w:sz w:val="26"/>
          <w:szCs w:val="26"/>
        </w:rPr>
        <w:t>е</w:t>
      </w:r>
      <w:r w:rsidR="00C77A09" w:rsidRPr="00AB75D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  <w:r w:rsidR="00E36B4B">
        <w:rPr>
          <w:i/>
          <w:sz w:val="26"/>
          <w:szCs w:val="26"/>
        </w:rPr>
        <w:t>:</w:t>
      </w:r>
    </w:p>
    <w:p w:rsidR="00C77A09" w:rsidRPr="00AB75D0" w:rsidRDefault="00E57ACC" w:rsidP="00E15DF3">
      <w:pPr>
        <w:overflowPunct w:val="0"/>
        <w:autoSpaceDE w:val="0"/>
        <w:autoSpaceDN w:val="0"/>
        <w:adjustRightInd w:val="0"/>
        <w:spacing w:before="12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3AF64C" wp14:editId="010792B0">
                <wp:simplePos x="0" y="0"/>
                <wp:positionH relativeFrom="column">
                  <wp:posOffset>1905</wp:posOffset>
                </wp:positionH>
                <wp:positionV relativeFrom="paragraph">
                  <wp:posOffset>277495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21.8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Ao0Dl/bAAAABQEAAA8AAABkcnMvZG93bnJldi54&#10;bWxMj0FLw0AUhO+C/2F5gje70QQjMS9FhIK30Cqit032mYRm34bsNm399T5PehxmmPmmXJ/cqBaa&#10;w+AZ4XaVgCJuvR24Q3h73dw8gArRsDWjZ0I4U4B1dXlRmsL6I29p2cVOSQmHwiD0MU6F1qHtyZmw&#10;8hOxeF9+diaKnDttZ3OUcjfquyS5184MLAu9mei5p3a/OzgE/7Gtv892eN802k77+vOlXvIM8frq&#10;9PQIKtIp/oXhF1/QoRKmxh/YBjUipJJDyNIclLhpJscahDzPQFel/k9f/QAAAP//AwBQSwECLQAU&#10;AAYACAAAACEAtoM4kv4AAADhAQAAEwAAAAAAAAAAAAAAAAAAAAAAW0NvbnRlbnRfVHlwZXNdLnht&#10;bFBLAQItABQABgAIAAAAIQA4/SH/1gAAAJQBAAALAAAAAAAAAAAAAAAAAC8BAABfcmVscy8ucmVs&#10;c1BLAQItABQABgAIAAAAIQCjicoWmgIAACgFAAAOAAAAAAAAAAAAAAAAAC4CAABkcnMvZTJvRG9j&#10;LnhtbFBLAQItABQABgAIAAAAIQAKNA5f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A0586">
        <w:rPr>
          <w:sz w:val="26"/>
          <w:szCs w:val="26"/>
        </w:rPr>
        <w:t>Присутствие ассистента</w:t>
      </w:r>
      <w:r w:rsidR="00E36B4B">
        <w:rPr>
          <w:sz w:val="26"/>
          <w:szCs w:val="26"/>
        </w:rPr>
        <w:t>.</w:t>
      </w:r>
    </w:p>
    <w:p w:rsidR="00C77A09" w:rsidRDefault="00E57ACC" w:rsidP="00E15DF3">
      <w:pPr>
        <w:overflowPunct w:val="0"/>
        <w:autoSpaceDE w:val="0"/>
        <w:autoSpaceDN w:val="0"/>
        <w:adjustRightInd w:val="0"/>
        <w:spacing w:before="12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576D3B" wp14:editId="55064554">
                <wp:simplePos x="0" y="0"/>
                <wp:positionH relativeFrom="column">
                  <wp:posOffset>1905</wp:posOffset>
                </wp:positionH>
                <wp:positionV relativeFrom="paragraph">
                  <wp:posOffset>288925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15pt;margin-top:22.7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U6qnVtwAAAAFAQAADwAAAGRycy9kb3ducmV2Lnht&#10;bEyPQUvDQBSE74L/YXmCN7uxTa3GvhQRCt5Cq4jeNtlnEpp9G7LbNPXX+zzpcZhh5pv1ZnKdGmkI&#10;rWeE21kCirjytuUa4e11e3MPKkTD1nSeCeFMATb55cXaZNafeEfjPtZKSjhkBqGJsc+0DlVDzoSZ&#10;74nF+/KDM1HkUGs7mJOUu07Pk+ROO9OyLDSmp+eGqsP+6BD8x674Ptv2fVtq2x+Kz5diXKWI11fT&#10;0yOoSFP8C8MvvqBDLkylP7INqkNYSA4hXS5BibtI5ViJsHqYg87X+j99/gM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BTqqdW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Увеличение экзаменационных материалов.</w:t>
      </w:r>
    </w:p>
    <w:p w:rsidR="00E36B4B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F46399" wp14:editId="359DBE6C">
                <wp:simplePos x="0" y="0"/>
                <wp:positionH relativeFrom="column">
                  <wp:posOffset>7620</wp:posOffset>
                </wp:positionH>
                <wp:positionV relativeFrom="paragraph">
                  <wp:posOffset>260985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20.5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EbykuDcAAAABgEAAA8AAABkcnMvZG93bnJldi54&#10;bWxMjk1Lw0AURfeC/2F4Qnd2khpsjZkUEQrdhX5QdDfJPJPQzJuQmaapv97nSpeXezn3ZOvJdmLE&#10;wbeOFMTzCARS5UxLtYLjYfO4AuGDJqM7R6jghh7W+f1dplPjrrTDcR9qwRDyqVbQhNCnUvqqQav9&#10;3PVI3H25werAcailGfSV4baTiyh6lla3xA+N7vG9weq8v1gF7mNXfN9Me9qU0vTn4nNbjMtEqdnD&#10;9PYKIuAU/sbwq8/qkLNT6S5kvOg4L3ioIIljEFw/JS8gSgXLZAUyz+R//fwH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RvKS4N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Наличие звукоусиливающей аппаратуры в аудитории.</w:t>
      </w:r>
    </w:p>
    <w:p w:rsidR="009940F6" w:rsidRPr="00AB75D0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ind w:firstLine="567"/>
        <w:jc w:val="both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AB75D0">
        <w:rPr>
          <w:i/>
          <w:sz w:val="26"/>
          <w:szCs w:val="26"/>
        </w:rPr>
        <w:t xml:space="preserve">ные </w:t>
      </w:r>
      <w:r w:rsidR="00E15DF3">
        <w:rPr>
          <w:i/>
          <w:sz w:val="26"/>
          <w:szCs w:val="26"/>
        </w:rPr>
        <w:t>специальные</w:t>
      </w:r>
      <w:r w:rsidRPr="00AB75D0">
        <w:rPr>
          <w:i/>
          <w:sz w:val="26"/>
          <w:szCs w:val="26"/>
        </w:rPr>
        <w:t xml:space="preserve"> условия/материально-техническое оснащение</w:t>
      </w:r>
      <w:r>
        <w:rPr>
          <w:i/>
          <w:sz w:val="26"/>
          <w:szCs w:val="26"/>
        </w:rPr>
        <w:t>:</w:t>
      </w:r>
    </w:p>
    <w:p w:rsidR="009940F6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C77A09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15DF3" w:rsidRPr="00AB75D0" w:rsidRDefault="00E15DF3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0722EE" w:rsidRDefault="00E57ACC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973C7" wp14:editId="168B45BA">
                <wp:simplePos x="0" y="0"/>
                <wp:positionH relativeFrom="column">
                  <wp:posOffset>-496570</wp:posOffset>
                </wp:positionH>
                <wp:positionV relativeFrom="paragraph">
                  <wp:posOffset>132316</wp:posOffset>
                </wp:positionV>
                <wp:extent cx="7113181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0.4pt" to="52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K+BAIAADEEAAAOAAAAZHJzL2Uyb0RvYy54bWysU0uO1DAQ3SNxB8t7OknzG0WdnsWMhg2C&#10;Fp8DeBy7Y8k/2abTvQPWSH0ErsACpJEGOENyoyk76fRoQEIgsnDsqnqvqp7Li9OtkmjDnBdGV7iY&#10;5RgxTU0t9LrCb99cPDjByAeiayKNZhXeMY9Pl/fvLVpbsrlpjKyZQ0CifdnaCjch2DLLPG2YIn5m&#10;LNPg5MYpEuDo1lntSAvsSmbzPH+StcbV1hnKvAfr+eDEy8TPOaPhJeeeBSQrDLWFtLq0XsY1Wy5I&#10;uXbENoKOZZB/qEIRoSHpRHVOAkHvnPiFSgnqjDc8zKhRmeFcUJZ6gG6K/E43rxtiWeoFxPF2ksn/&#10;P1r6YrNySNRwd48w0kTBHXWf+/f9vvvefen3qP/Q/ey+dV+7q+5Hd9V/hP11/wn20dldj+Y9Ajho&#10;2VpfAuWZXrnx5O3KRWG23Kn4h5bRNum/m/Rn24AoGJ8WxcPipMCIHnzZEWidD8+YUShuKiyFjtKQ&#10;kmye+wDJIPQQEs1So7bCc/gepzBvpKgvhJTRmcaLnUmHNgQGI2yLWDww3IqCk9RgjC0NTaRd2Ek2&#10;8L9iHISDsoshQRzZIyehlOlw4JUaoiOMQwUTMP8zcIyPUJbG+W/AEyJlNjpMYCW0cb/LfpSCD/EH&#10;BYa+owSXpt6l603SwFwm5cY3FAf/9jnBjy99eQMAAP//AwBQSwMEFAAGAAgAAAAhAAfnl93eAAAA&#10;CgEAAA8AAABkcnMvZG93bnJldi54bWxMj8FOwzAMhu9IvENkJG5bskDHKE0nQELigDSxceGWNaat&#10;aJyqydbu7fHEAY62P/3+/mI9+U4ccYhtIAOLuQKBVAXXUm3gY/cyW4GIyZKzXSA0cMII6/LyorC5&#10;CyO943GbasEhFHNroEmpz6WMVYPexnnokfj2FQZvE49DLd1gRw73ndRKLaW3LfGHxvb43GD1vT14&#10;A1nldbr/vHlzi9NuudmM2ZN/zYy5vpoeH0AknNIfDGd9VoeSnfbhQC6KzsDsbqUZNaAVVzgD6lZz&#10;u/3vRpaF/F+h/AEAAP//AwBQSwECLQAUAAYACAAAACEAtoM4kv4AAADhAQAAEwAAAAAAAAAAAAAA&#10;AAAAAAAAW0NvbnRlbnRfVHlwZXNdLnhtbFBLAQItABQABgAIAAAAIQA4/SH/1gAAAJQBAAALAAAA&#10;AAAAAAAAAAAAAC8BAABfcmVscy8ucmVsc1BLAQItABQABgAIAAAAIQABtkK+BAIAADEEAAAOAAAA&#10;AAAAAAAAAAAAAC4CAABkcnMvZTJvRG9jLnhtbFBLAQItABQABgAIAAAAIQAH55fd3gAAAAoBAAAP&#10;AAAAAAAAAAAAAAAAAF4EAABkcnMvZG93bnJldi54bWxQSwUGAAAAAAQABADzAAAAaQUAAAAA&#10;" strokecolor="black [3213]" strokeweight="1.75pt"/>
            </w:pict>
          </mc:Fallback>
        </mc:AlternateConten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</w:t>
      </w:r>
      <w:proofErr w:type="spellStart"/>
      <w:r w:rsidR="00E15DF3">
        <w:rPr>
          <w:sz w:val="26"/>
          <w:szCs w:val="26"/>
        </w:rPr>
        <w:t>ГИА</w:t>
      </w:r>
      <w:proofErr w:type="spellEnd"/>
      <w:r>
        <w:rPr>
          <w:sz w:val="26"/>
          <w:szCs w:val="26"/>
        </w:rPr>
        <w:t xml:space="preserve"> в 202</w:t>
      </w:r>
      <w:r w:rsidR="00610C8B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AB75D0">
        <w:rPr>
          <w:sz w:val="26"/>
          <w:szCs w:val="26"/>
        </w:rPr>
        <w:t>ознакомлен (ознакомлена).</w:t>
      </w:r>
      <w:proofErr w:type="gramEnd"/>
      <w:r w:rsidRPr="00AB75D0">
        <w:rPr>
          <w:sz w:val="26"/>
          <w:szCs w:val="26"/>
        </w:rPr>
        <w:t xml:space="preserve">       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0722EE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C77A09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31099" w:rsidRDefault="00C77A09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sz w:val="26"/>
          <w:szCs w:val="26"/>
        </w:rPr>
        <w:t xml:space="preserve">Регистрационный номер     </w:t>
      </w:r>
    </w:p>
    <w:sectPr w:rsidR="00531099" w:rsidSect="00F53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B6" w:rsidRDefault="002200B6" w:rsidP="00C77A09">
      <w:r>
        <w:separator/>
      </w:r>
    </w:p>
  </w:endnote>
  <w:endnote w:type="continuationSeparator" w:id="0">
    <w:p w:rsidR="002200B6" w:rsidRDefault="002200B6" w:rsidP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B6" w:rsidRDefault="002200B6" w:rsidP="00C77A09">
      <w:r>
        <w:separator/>
      </w:r>
    </w:p>
  </w:footnote>
  <w:footnote w:type="continuationSeparator" w:id="0">
    <w:p w:rsidR="002200B6" w:rsidRDefault="002200B6" w:rsidP="00C77A09">
      <w:r>
        <w:continuationSeparator/>
      </w:r>
    </w:p>
  </w:footnote>
  <w:footnote w:id="1">
    <w:p w:rsidR="00C77A09" w:rsidRDefault="00C77A09" w:rsidP="00C77A09">
      <w:pPr>
        <w:pStyle w:val="a3"/>
      </w:pPr>
      <w:r w:rsidRPr="00305788">
        <w:rPr>
          <w:rStyle w:val="a5"/>
          <w:sz w:val="28"/>
          <w:szCs w:val="28"/>
        </w:rPr>
        <w:footnoteRef/>
      </w:r>
      <w:r>
        <w:t xml:space="preserve"> Для участника </w:t>
      </w:r>
      <w:proofErr w:type="spellStart"/>
      <w:r>
        <w:t>ГВЭ</w:t>
      </w:r>
      <w:proofErr w:type="spellEnd"/>
    </w:p>
  </w:footnote>
  <w:footnote w:id="2">
    <w:p w:rsidR="00C77A09" w:rsidRDefault="00C77A09" w:rsidP="00C77A09">
      <w:pPr>
        <w:pStyle w:val="a3"/>
      </w:pPr>
      <w:r w:rsidRPr="00305788">
        <w:rPr>
          <w:rStyle w:val="a5"/>
          <w:sz w:val="28"/>
          <w:szCs w:val="28"/>
        </w:rPr>
        <w:footnoteRef/>
      </w:r>
      <w:r>
        <w:t xml:space="preserve"> Для участника ГВЭ</w:t>
      </w:r>
    </w:p>
  </w:footnote>
  <w:footnote w:id="3">
    <w:p w:rsidR="00C77A09" w:rsidRPr="00E15DF3" w:rsidRDefault="00C77A09" w:rsidP="00C77A09">
      <w:pPr>
        <w:pStyle w:val="a3"/>
        <w:rPr>
          <w:sz w:val="22"/>
          <w:szCs w:val="22"/>
        </w:rPr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Здесь и далее раздел «Говорение» не относится к участникам</w:t>
      </w:r>
      <w:r w:rsidR="00305788">
        <w:rPr>
          <w:sz w:val="22"/>
          <w:szCs w:val="22"/>
        </w:rPr>
        <w:t xml:space="preserve"> </w:t>
      </w:r>
      <w:r w:rsidRPr="00E15DF3">
        <w:rPr>
          <w:sz w:val="22"/>
          <w:szCs w:val="22"/>
        </w:rPr>
        <w:t xml:space="preserve"> </w:t>
      </w:r>
      <w:proofErr w:type="spellStart"/>
      <w:r w:rsidRPr="00E15DF3">
        <w:rPr>
          <w:sz w:val="22"/>
          <w:szCs w:val="22"/>
        </w:rPr>
        <w:t>ГВЭ</w:t>
      </w:r>
      <w:proofErr w:type="spellEnd"/>
      <w:r w:rsidR="00E15DF3">
        <w:rPr>
          <w:sz w:val="22"/>
          <w:szCs w:val="22"/>
        </w:rPr>
        <w:t>.</w:t>
      </w:r>
    </w:p>
  </w:footnote>
  <w:footnote w:id="4">
    <w:p w:rsidR="00E36B4B" w:rsidRPr="00E15DF3" w:rsidRDefault="00E36B4B" w:rsidP="00324B99">
      <w:pPr>
        <w:pStyle w:val="a3"/>
        <w:ind w:left="142" w:hanging="142"/>
        <w:jc w:val="both"/>
        <w:rPr>
          <w:sz w:val="22"/>
          <w:szCs w:val="22"/>
        </w:rPr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Увеличение продолжительности выполнения экзаменационной работы </w:t>
      </w:r>
      <w:proofErr w:type="spellStart"/>
      <w:r w:rsidRPr="00E15DF3">
        <w:rPr>
          <w:sz w:val="22"/>
          <w:szCs w:val="22"/>
        </w:rPr>
        <w:t>ОГЭ</w:t>
      </w:r>
      <w:proofErr w:type="spellEnd"/>
      <w:r w:rsidRPr="00E15DF3">
        <w:rPr>
          <w:sz w:val="22"/>
          <w:szCs w:val="22"/>
        </w:rPr>
        <w:t>/</w:t>
      </w:r>
      <w:proofErr w:type="spellStart"/>
      <w:r w:rsidRPr="00E15DF3">
        <w:rPr>
          <w:sz w:val="22"/>
          <w:szCs w:val="22"/>
        </w:rPr>
        <w:t>ГВЭ</w:t>
      </w:r>
      <w:proofErr w:type="spellEnd"/>
      <w:r w:rsidRPr="00E15DF3">
        <w:rPr>
          <w:sz w:val="22"/>
          <w:szCs w:val="22"/>
        </w:rPr>
        <w:t xml:space="preserve"> на 1,5 часа в отдельной аудитории. </w:t>
      </w:r>
      <w:r w:rsidR="00E15DF3" w:rsidRPr="00E15DF3">
        <w:rPr>
          <w:sz w:val="22"/>
          <w:szCs w:val="22"/>
        </w:rPr>
        <w:t xml:space="preserve"> </w:t>
      </w:r>
      <w:r w:rsidRPr="00E15DF3">
        <w:rPr>
          <w:sz w:val="22"/>
          <w:szCs w:val="22"/>
        </w:rPr>
        <w:t>При отказе от данных условий подает</w:t>
      </w:r>
      <w:bookmarkStart w:id="0" w:name="_GoBack"/>
      <w:bookmarkEnd w:id="0"/>
      <w:r w:rsidRPr="00E15DF3">
        <w:rPr>
          <w:sz w:val="22"/>
          <w:szCs w:val="22"/>
        </w:rPr>
        <w:t xml:space="preserve">ся отдельное заявление руководителю </w:t>
      </w:r>
      <w:proofErr w:type="spellStart"/>
      <w:r w:rsidRPr="00E15DF3">
        <w:rPr>
          <w:sz w:val="22"/>
          <w:szCs w:val="22"/>
        </w:rPr>
        <w:t>ОО</w:t>
      </w:r>
      <w:proofErr w:type="spellEnd"/>
      <w:r w:rsidRPr="00E15DF3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0"/>
    <w:rsid w:val="000719DA"/>
    <w:rsid w:val="000722EE"/>
    <w:rsid w:val="001B0B1F"/>
    <w:rsid w:val="002200B6"/>
    <w:rsid w:val="00280024"/>
    <w:rsid w:val="00282FFB"/>
    <w:rsid w:val="002B652F"/>
    <w:rsid w:val="00305788"/>
    <w:rsid w:val="00324B99"/>
    <w:rsid w:val="004106A8"/>
    <w:rsid w:val="004A53CA"/>
    <w:rsid w:val="004D5063"/>
    <w:rsid w:val="00531099"/>
    <w:rsid w:val="00551DE7"/>
    <w:rsid w:val="005E3F45"/>
    <w:rsid w:val="00610C8B"/>
    <w:rsid w:val="007B0B9A"/>
    <w:rsid w:val="00860573"/>
    <w:rsid w:val="008D13AB"/>
    <w:rsid w:val="00956C9F"/>
    <w:rsid w:val="009940F6"/>
    <w:rsid w:val="009D7792"/>
    <w:rsid w:val="00AA0586"/>
    <w:rsid w:val="00C02748"/>
    <w:rsid w:val="00C77A09"/>
    <w:rsid w:val="00CC0429"/>
    <w:rsid w:val="00DB456A"/>
    <w:rsid w:val="00E15DF3"/>
    <w:rsid w:val="00E36B4B"/>
    <w:rsid w:val="00E57ACC"/>
    <w:rsid w:val="00F53BC5"/>
    <w:rsid w:val="00F55C80"/>
    <w:rsid w:val="00F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F1EE-7468-4D4D-9746-6603A2DD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EOV</cp:lastModifiedBy>
  <cp:revision>2</cp:revision>
  <cp:lastPrinted>2022-02-04T08:00:00Z</cp:lastPrinted>
  <dcterms:created xsi:type="dcterms:W3CDTF">2023-01-20T03:05:00Z</dcterms:created>
  <dcterms:modified xsi:type="dcterms:W3CDTF">2023-01-20T03:05:00Z</dcterms:modified>
</cp:coreProperties>
</file>